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40" w:rsidRDefault="00FD7D40" w:rsidP="00FD7D4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FD7D40" w:rsidRDefault="00FD7D40" w:rsidP="00FD7D40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FD7D40" w:rsidRDefault="00FD7D40" w:rsidP="00FD7D40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№ </w:t>
      </w:r>
      <w:r>
        <w:rPr>
          <w:sz w:val="36"/>
          <w:szCs w:val="36"/>
          <w:lang w:val="en-US"/>
        </w:rPr>
        <w:t>31</w:t>
      </w:r>
    </w:p>
    <w:p w:rsidR="00FD7D40" w:rsidRDefault="00FD7D40" w:rsidP="00FD7D40">
      <w:pPr>
        <w:jc w:val="center"/>
        <w:rPr>
          <w:sz w:val="36"/>
          <w:szCs w:val="36"/>
          <w:lang w:val="en-US"/>
        </w:rPr>
      </w:pPr>
    </w:p>
    <w:p w:rsidR="00FD7D40" w:rsidRDefault="00FD7D40" w:rsidP="00FD7D40">
      <w:pPr>
        <w:ind w:firstLine="708"/>
        <w:jc w:val="both"/>
      </w:pPr>
      <w:r>
        <w:t xml:space="preserve">Днес, </w:t>
      </w:r>
      <w:r>
        <w:rPr>
          <w:lang w:val="en-US"/>
        </w:rPr>
        <w:t>14</w:t>
      </w:r>
      <w:r>
        <w:t xml:space="preserve">.10.2015 г., в </w:t>
      </w:r>
      <w:r>
        <w:rPr>
          <w:lang w:val="en-US"/>
        </w:rPr>
        <w:t>10.00</w:t>
      </w:r>
      <w:r>
        <w:t xml:space="preserve"> часа се проведе заседание на Общинската избирателна комисия – Дряново при следния дневен ред:</w:t>
      </w:r>
    </w:p>
    <w:p w:rsidR="00FD7D40" w:rsidRDefault="00FD7D40" w:rsidP="00FD7D40">
      <w:pPr>
        <w:pStyle w:val="a3"/>
        <w:numPr>
          <w:ilvl w:val="0"/>
          <w:numId w:val="1"/>
        </w:numPr>
        <w:jc w:val="both"/>
      </w:pPr>
      <w:r>
        <w:t>Промяна в състава на СИК.</w:t>
      </w:r>
    </w:p>
    <w:p w:rsidR="00FD7D40" w:rsidRDefault="00FD7D40" w:rsidP="00FD7D40">
      <w:pPr>
        <w:ind w:firstLine="708"/>
        <w:jc w:val="both"/>
      </w:pPr>
      <w:r>
        <w:t>Докладва: Секретар ОИК</w:t>
      </w:r>
    </w:p>
    <w:p w:rsidR="00FD7D40" w:rsidRDefault="00FD7D40" w:rsidP="00FD7D40">
      <w:pPr>
        <w:pStyle w:val="a3"/>
        <w:numPr>
          <w:ilvl w:val="0"/>
          <w:numId w:val="1"/>
        </w:numPr>
        <w:jc w:val="both"/>
      </w:pPr>
      <w:r>
        <w:t>Утвърждаване на застъпници.</w:t>
      </w:r>
    </w:p>
    <w:p w:rsidR="00FD7D40" w:rsidRDefault="00FD7D40" w:rsidP="00FD7D40">
      <w:pPr>
        <w:pStyle w:val="a3"/>
        <w:ind w:left="502"/>
        <w:jc w:val="both"/>
      </w:pPr>
      <w:r>
        <w:t xml:space="preserve">    Докладва: Секретар ОИК</w:t>
      </w:r>
    </w:p>
    <w:p w:rsidR="00FD7D40" w:rsidRDefault="00FD7D40" w:rsidP="00FD7D40">
      <w:pPr>
        <w:pStyle w:val="a3"/>
        <w:numPr>
          <w:ilvl w:val="0"/>
          <w:numId w:val="1"/>
        </w:numPr>
        <w:jc w:val="both"/>
      </w:pPr>
      <w:r>
        <w:t>Разпределение на членове на СИК в изграждане евентуални комисии в Хоспис Дряново и ДВД Дряново.</w:t>
      </w:r>
    </w:p>
    <w:p w:rsidR="00FD7D40" w:rsidRDefault="00487A63" w:rsidP="00FD7D40">
      <w:pPr>
        <w:pStyle w:val="a3"/>
        <w:ind w:left="502"/>
        <w:jc w:val="both"/>
      </w:pPr>
      <w:r>
        <w:t xml:space="preserve">   </w:t>
      </w:r>
      <w:r w:rsidR="00FD7D40">
        <w:t>Докладва: Секретар ОИК</w:t>
      </w:r>
    </w:p>
    <w:p w:rsidR="00FD7D40" w:rsidRDefault="00FD7D40" w:rsidP="00FD7D40">
      <w:pPr>
        <w:pStyle w:val="a3"/>
        <w:numPr>
          <w:ilvl w:val="0"/>
          <w:numId w:val="1"/>
        </w:numPr>
        <w:jc w:val="both"/>
      </w:pPr>
      <w:r>
        <w:t>Определяне на членове на ОИК за получаване на бюлетините.</w:t>
      </w:r>
    </w:p>
    <w:p w:rsidR="00FD7D40" w:rsidRDefault="00487A63" w:rsidP="00FD7D40">
      <w:pPr>
        <w:pStyle w:val="a3"/>
        <w:ind w:left="502"/>
        <w:jc w:val="both"/>
      </w:pPr>
      <w:r>
        <w:t xml:space="preserve">  </w:t>
      </w:r>
      <w:r w:rsidR="00FD7D40">
        <w:t>Докладва: Секретар ОИК</w:t>
      </w:r>
    </w:p>
    <w:p w:rsidR="00FD7D40" w:rsidRDefault="00FD7D40" w:rsidP="00FD7D40">
      <w:pPr>
        <w:pStyle w:val="a3"/>
        <w:numPr>
          <w:ilvl w:val="0"/>
          <w:numId w:val="1"/>
        </w:numPr>
        <w:jc w:val="both"/>
      </w:pPr>
      <w:r>
        <w:t>Разпределяне на членовете на ОИК за отговорници на СИК.</w:t>
      </w:r>
    </w:p>
    <w:p w:rsidR="00FD7D40" w:rsidRDefault="00487A63" w:rsidP="0093083F">
      <w:pPr>
        <w:pStyle w:val="a3"/>
        <w:ind w:left="502"/>
        <w:jc w:val="both"/>
      </w:pPr>
      <w:r>
        <w:t xml:space="preserve">  </w:t>
      </w:r>
      <w:r w:rsidR="00FD7D40">
        <w:t>Докладва: Секретар ОИК</w:t>
      </w:r>
    </w:p>
    <w:p w:rsidR="00FD7D40" w:rsidRDefault="00FD7D40" w:rsidP="00FD7D40">
      <w:pPr>
        <w:pStyle w:val="a3"/>
        <w:numPr>
          <w:ilvl w:val="0"/>
          <w:numId w:val="1"/>
        </w:numPr>
        <w:jc w:val="both"/>
      </w:pPr>
      <w:r>
        <w:t>Запознаване с отговор на ЦИК по жалбата на общинска администрация и писмо №МИ – 15 -1298/13.10.2015 г. на ЦИК.</w:t>
      </w:r>
    </w:p>
    <w:p w:rsidR="00FD7D40" w:rsidRDefault="00487A63" w:rsidP="00FD7D40">
      <w:pPr>
        <w:pStyle w:val="a3"/>
        <w:ind w:left="502"/>
        <w:jc w:val="both"/>
      </w:pPr>
      <w:r>
        <w:t xml:space="preserve">  </w:t>
      </w:r>
      <w:r w:rsidR="00FD7D40">
        <w:t>Докладва: Секретар ОИК</w:t>
      </w:r>
    </w:p>
    <w:p w:rsidR="00FD7D40" w:rsidRDefault="00FD7D40" w:rsidP="00FD7D40">
      <w:pPr>
        <w:pStyle w:val="a3"/>
        <w:numPr>
          <w:ilvl w:val="0"/>
          <w:numId w:val="1"/>
        </w:numPr>
        <w:jc w:val="both"/>
      </w:pPr>
      <w:r>
        <w:t>Решение за обучение на ръководствата на СИК.</w:t>
      </w:r>
    </w:p>
    <w:p w:rsidR="00FD7D40" w:rsidRDefault="00FD7D40" w:rsidP="00FD7D40">
      <w:pPr>
        <w:jc w:val="both"/>
      </w:pPr>
      <w:r>
        <w:t xml:space="preserve">          </w:t>
      </w:r>
      <w:r w:rsidR="00487A63">
        <w:t xml:space="preserve">  </w:t>
      </w:r>
      <w:r>
        <w:t>Докладва: Секретар ОИК</w:t>
      </w:r>
    </w:p>
    <w:p w:rsidR="00DD201A" w:rsidRDefault="00DD201A" w:rsidP="00FD7D40">
      <w:pPr>
        <w:jc w:val="both"/>
      </w:pPr>
    </w:p>
    <w:p w:rsidR="00DD201A" w:rsidRDefault="00DD201A" w:rsidP="00FD7D40">
      <w:pPr>
        <w:jc w:val="both"/>
      </w:pPr>
      <w:r>
        <w:t>По точка 1: Постъпило е заявление от ПП ГЕРБ с вх.№121/09.10.2015 г. и заявление от НФСБ с вх.№124/12.10.2015 г. за промяна на членове на СИК както следва:</w:t>
      </w:r>
    </w:p>
    <w:p w:rsidR="00DD201A" w:rsidRDefault="00DD201A" w:rsidP="00FD7D40">
      <w:pPr>
        <w:jc w:val="both"/>
      </w:pPr>
      <w:r>
        <w:t xml:space="preserve">-Секция 071200012 – Тинка Иванова Панова член, да се замени с Мария Димитрова </w:t>
      </w:r>
      <w:proofErr w:type="spellStart"/>
      <w:r>
        <w:t>Нензарова</w:t>
      </w:r>
      <w:proofErr w:type="spellEnd"/>
      <w:r>
        <w:t>.</w:t>
      </w:r>
    </w:p>
    <w:p w:rsidR="00DD201A" w:rsidRDefault="00DD201A" w:rsidP="00FD7D40">
      <w:pPr>
        <w:jc w:val="both"/>
      </w:pPr>
      <w:r>
        <w:t>-Секция 071200022 – Михаил Петров Рачев член, да се замени като член в секция 071200023.</w:t>
      </w:r>
    </w:p>
    <w:p w:rsidR="00DD201A" w:rsidRDefault="00DD201A" w:rsidP="00FD7D40">
      <w:pPr>
        <w:jc w:val="both"/>
      </w:pPr>
      <w:r>
        <w:t>-Секция 071200023 – Пенка Петкова Тодорова член, да се замени като член в секция 071200022.</w:t>
      </w:r>
    </w:p>
    <w:p w:rsidR="00DD201A" w:rsidRDefault="00DD201A" w:rsidP="00FD7D40">
      <w:pPr>
        <w:jc w:val="both"/>
      </w:pPr>
      <w:r>
        <w:t>-Секция 071200015 – Галя Пенева Якимова член, да се замени с Красимира Николаева Герджикова.</w:t>
      </w:r>
    </w:p>
    <w:p w:rsidR="00D1264F" w:rsidRDefault="00D1264F" w:rsidP="00FD7D40">
      <w:pPr>
        <w:jc w:val="both"/>
      </w:pPr>
      <w:r>
        <w:t>По точка 2:</w:t>
      </w:r>
      <w:r w:rsidR="007C160D">
        <w:t xml:space="preserve"> Постъпило заявление от Инициативен Комитет за регистрация на застъпник на независим кандидат за кмет на кметство Царева ливада – Мария Христова, придружен със списък, в който е вписано лицето Стоянка Маринова Пенева.</w:t>
      </w:r>
    </w:p>
    <w:p w:rsidR="00403C3C" w:rsidRDefault="00403C3C" w:rsidP="00FD7D40">
      <w:pPr>
        <w:jc w:val="both"/>
      </w:pPr>
    </w:p>
    <w:p w:rsidR="00403C3C" w:rsidRDefault="00403C3C" w:rsidP="00FD7D40">
      <w:pPr>
        <w:jc w:val="both"/>
      </w:pPr>
      <w:r>
        <w:t>По точка 3: На основание очакването за изграждане на СИК в Хосписа в град Дряново и ДВД град Дряново и на основание чл.87 ал.1 т.5 разпределя състава на очакваните 2 броя СИК от по 5 члена от партиите както следва:</w:t>
      </w:r>
    </w:p>
    <w:p w:rsidR="00403C3C" w:rsidRDefault="00403C3C" w:rsidP="00FD7D40">
      <w:pPr>
        <w:jc w:val="both"/>
      </w:pPr>
      <w:r>
        <w:t>-ГЕРБ – 2 члена.</w:t>
      </w:r>
    </w:p>
    <w:p w:rsidR="00403C3C" w:rsidRDefault="00403C3C" w:rsidP="00FD7D40">
      <w:pPr>
        <w:jc w:val="both"/>
      </w:pPr>
      <w:r>
        <w:t>-</w:t>
      </w:r>
      <w:r w:rsidR="000A6EE1">
        <w:t>БСП – 2 члена.</w:t>
      </w:r>
    </w:p>
    <w:p w:rsidR="000A6EE1" w:rsidRDefault="000A6EE1" w:rsidP="00FD7D40">
      <w:pPr>
        <w:jc w:val="both"/>
      </w:pPr>
      <w:r>
        <w:t>-ДПС – 1 член.</w:t>
      </w:r>
    </w:p>
    <w:p w:rsidR="000A6EE1" w:rsidRDefault="000A6EE1" w:rsidP="00FD7D40">
      <w:pPr>
        <w:jc w:val="both"/>
      </w:pPr>
      <w:r>
        <w:t>-РБ – 1 член.</w:t>
      </w:r>
    </w:p>
    <w:p w:rsidR="000A6EE1" w:rsidRDefault="000A6EE1" w:rsidP="00FD7D40">
      <w:pPr>
        <w:jc w:val="both"/>
      </w:pPr>
      <w:r>
        <w:t>-ПФ – 1 член.</w:t>
      </w:r>
    </w:p>
    <w:p w:rsidR="000A6EE1" w:rsidRDefault="000A6EE1" w:rsidP="00FD7D40">
      <w:pPr>
        <w:jc w:val="both"/>
      </w:pPr>
      <w:r>
        <w:t>-ББЦ – 1 член.</w:t>
      </w:r>
    </w:p>
    <w:p w:rsidR="000A6EE1" w:rsidRDefault="000A6EE1" w:rsidP="00FD7D40">
      <w:pPr>
        <w:jc w:val="both"/>
      </w:pPr>
      <w:r>
        <w:t>-АТАКА – 1 член.</w:t>
      </w:r>
    </w:p>
    <w:p w:rsidR="000A6EE1" w:rsidRDefault="000A6EE1" w:rsidP="00FD7D40">
      <w:pPr>
        <w:jc w:val="both"/>
      </w:pPr>
      <w:r>
        <w:t>-АБВ – 1 член.</w:t>
      </w:r>
    </w:p>
    <w:p w:rsidR="00C9308C" w:rsidRPr="00C9308C" w:rsidRDefault="00C9308C" w:rsidP="00FD7D40">
      <w:pPr>
        <w:jc w:val="both"/>
      </w:pPr>
      <w:r>
        <w:t>Решението евентуално ще бъде изпълнено 48 часа преди изборния ден, съгласно чл.</w:t>
      </w:r>
      <w:r w:rsidR="004C4756">
        <w:t>9 ал.8 от ИК.</w:t>
      </w:r>
    </w:p>
    <w:p w:rsidR="000C5FB5" w:rsidRDefault="000C5FB5" w:rsidP="00FD7D40">
      <w:pPr>
        <w:jc w:val="both"/>
      </w:pPr>
      <w:r>
        <w:t>По точка 4: Във връзка с изпълнение на решение №2363 – МИ/26.09.2015 г. на ЦИК с наш вх.№126/13.10.2015 г., ОИК със свое решение следва да упълномощи двама членове на същата от различни политически сили за приемане на отпечатаните бюлетини.</w:t>
      </w:r>
    </w:p>
    <w:p w:rsidR="00E41BD8" w:rsidRDefault="00E41BD8" w:rsidP="00FD7D40">
      <w:pPr>
        <w:jc w:val="both"/>
      </w:pPr>
      <w:r>
        <w:t>По точка 5:ОИК разпределя своите членове за отговорници на СИК както следва.</w:t>
      </w:r>
    </w:p>
    <w:p w:rsidR="00F70BE9" w:rsidRDefault="00F70BE9" w:rsidP="00FD7D40">
      <w:pPr>
        <w:jc w:val="both"/>
      </w:pPr>
      <w:r>
        <w:t>-Мирослава Пенчева – 1,13.</w:t>
      </w:r>
    </w:p>
    <w:p w:rsidR="00F70BE9" w:rsidRDefault="00F70BE9" w:rsidP="00FD7D40">
      <w:pPr>
        <w:jc w:val="both"/>
      </w:pPr>
      <w:r>
        <w:t>-Николинка Колчева – 3,22,23.</w:t>
      </w:r>
    </w:p>
    <w:p w:rsidR="00F70BE9" w:rsidRDefault="00F70BE9" w:rsidP="00FD7D40">
      <w:pPr>
        <w:jc w:val="both"/>
      </w:pPr>
      <w:r>
        <w:t>-Костадин Христов – 4,5</w:t>
      </w:r>
      <w:r w:rsidR="00FB37C1">
        <w:t>,20.</w:t>
      </w:r>
    </w:p>
    <w:p w:rsidR="00FB37C1" w:rsidRDefault="00FB37C1" w:rsidP="00FD7D40">
      <w:pPr>
        <w:jc w:val="both"/>
      </w:pPr>
      <w:r>
        <w:t>-Недка Витанова – 9,18, евентуално 26.</w:t>
      </w:r>
    </w:p>
    <w:p w:rsidR="00FB37C1" w:rsidRDefault="00FB37C1" w:rsidP="00FD7D40">
      <w:pPr>
        <w:jc w:val="both"/>
      </w:pPr>
      <w:r>
        <w:t>-Вяра Стоянова – 8,19,21.</w:t>
      </w:r>
    </w:p>
    <w:p w:rsidR="00FB37C1" w:rsidRDefault="00FB37C1" w:rsidP="00FD7D40">
      <w:pPr>
        <w:jc w:val="both"/>
      </w:pPr>
      <w:r>
        <w:t>-Ценка Костова – 6,7,24.</w:t>
      </w:r>
    </w:p>
    <w:p w:rsidR="00FB37C1" w:rsidRDefault="00FB37C1" w:rsidP="00FD7D40">
      <w:pPr>
        <w:jc w:val="both"/>
      </w:pPr>
      <w:r>
        <w:t>-Михаил Колев – 15,16, евентуално 25.</w:t>
      </w:r>
    </w:p>
    <w:p w:rsidR="00FB37C1" w:rsidRDefault="00FB37C1" w:rsidP="00FD7D40">
      <w:pPr>
        <w:jc w:val="both"/>
      </w:pPr>
      <w:r>
        <w:t xml:space="preserve">-Десислава </w:t>
      </w:r>
      <w:proofErr w:type="spellStart"/>
      <w:r>
        <w:t>Заевска</w:t>
      </w:r>
      <w:proofErr w:type="spellEnd"/>
      <w:r>
        <w:t xml:space="preserve"> – 10,11,17.</w:t>
      </w:r>
    </w:p>
    <w:p w:rsidR="00FB37C1" w:rsidRDefault="00FB37C1" w:rsidP="00FD7D40">
      <w:pPr>
        <w:jc w:val="both"/>
      </w:pPr>
      <w:r>
        <w:t>-Нели Иванова – 2,12.14.</w:t>
      </w:r>
    </w:p>
    <w:p w:rsidR="00F65D69" w:rsidRPr="006515FA" w:rsidRDefault="00F65D69" w:rsidP="00FD7D40">
      <w:pPr>
        <w:jc w:val="both"/>
      </w:pPr>
      <w:r>
        <w:t>По точка 6:</w:t>
      </w:r>
      <w:r w:rsidR="006515FA">
        <w:rPr>
          <w:lang w:val="en-US"/>
        </w:rPr>
        <w:t xml:space="preserve"> </w:t>
      </w:r>
      <w:r w:rsidR="006515FA">
        <w:t>ОИК обстойно разгледа отговора от който се констатира, че комисията е взела правилно решение, съобразила се е с изискванията на ИК и е направила правилна преценка на ситуацията.</w:t>
      </w:r>
      <w:r w:rsidR="00A20773">
        <w:t xml:space="preserve"> Във връзка с изводите на ЦИК, ведно</w:t>
      </w:r>
      <w:r w:rsidR="006515FA">
        <w:t xml:space="preserve"> с жа</w:t>
      </w:r>
      <w:r w:rsidR="00A20773">
        <w:t>лбата се получи</w:t>
      </w:r>
      <w:r w:rsidR="006515FA">
        <w:t xml:space="preserve"> писмо с изх.</w:t>
      </w:r>
      <w:r w:rsidR="00235B9A">
        <w:t xml:space="preserve"> </w:t>
      </w:r>
      <w:r w:rsidR="006515FA">
        <w:t>№МИ – 15 – 1298/13.10.2015 г. на ЦИК и наш вх.№130/14.10.2015 г., с който се препоръчва ОИК да вземе мерки за преустановяване на констатираните нарушения с правна квалификация</w:t>
      </w:r>
      <w:r w:rsidR="00235B9A">
        <w:t xml:space="preserve"> чл.168 ал.3 от ИК, отнасящ се за издаване на АУАН съгласно чл.474 от ИК.</w:t>
      </w:r>
      <w:r w:rsidR="00AE2148">
        <w:t xml:space="preserve"> ОИК като взе предвид, че не се касае </w:t>
      </w:r>
      <w:r w:rsidR="00E51688">
        <w:t>за тежко нарушение на ИК намира, че би могло да се приеме за сравнително ниска степен на обществена опасност, и малозначителност на деянието. С оглед на това комисията счита, че предвидените в ИК санкции биха били прекалено тежки и предупреждаване на извършителя да преустанови в срок нарушението си, би изиграло своя възпиращ ефект.</w:t>
      </w:r>
    </w:p>
    <w:p w:rsidR="00E13045" w:rsidRDefault="00C9308C" w:rsidP="00FD7D40">
      <w:pPr>
        <w:jc w:val="both"/>
      </w:pPr>
      <w:r>
        <w:lastRenderedPageBreak/>
        <w:t>По точка 7</w:t>
      </w:r>
      <w:r w:rsidR="00E13045">
        <w:t>: На основание методическите указания на ЦИК от 08.10.2015 г. ОИК следва да извърши обучение на ръководствата на СИК. За целта трябва да се формира обучителен екип.</w:t>
      </w:r>
    </w:p>
    <w:p w:rsidR="00B716CC" w:rsidRDefault="00B716CC" w:rsidP="00FD7D40">
      <w:pPr>
        <w:jc w:val="both"/>
      </w:pPr>
    </w:p>
    <w:p w:rsidR="00B716CC" w:rsidRDefault="00B716CC" w:rsidP="00FD7D40">
      <w:pPr>
        <w:jc w:val="both"/>
      </w:pPr>
      <w:r>
        <w:t>След направените разисквания по всички точки от дневния ред, ОИК взе следните</w:t>
      </w:r>
    </w:p>
    <w:p w:rsidR="00FD7D40" w:rsidRDefault="00FD7D40" w:rsidP="00FD7D40">
      <w:pPr>
        <w:jc w:val="both"/>
      </w:pPr>
    </w:p>
    <w:p w:rsidR="00FD7D40" w:rsidRDefault="00751C1A" w:rsidP="00FD7D40">
      <w:pPr>
        <w:ind w:left="4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  <w:r w:rsidR="00FD7D40">
        <w:rPr>
          <w:b/>
          <w:sz w:val="28"/>
          <w:szCs w:val="28"/>
        </w:rPr>
        <w:t>:</w:t>
      </w:r>
    </w:p>
    <w:p w:rsidR="00FD7D40" w:rsidRDefault="00FD7D40" w:rsidP="00FD7D40">
      <w:pPr>
        <w:pStyle w:val="a3"/>
        <w:ind w:left="765"/>
      </w:pPr>
    </w:p>
    <w:p w:rsidR="004A32EC" w:rsidRDefault="004A32EC" w:rsidP="00FD7D40">
      <w:pPr>
        <w:pStyle w:val="a3"/>
        <w:ind w:left="765"/>
      </w:pPr>
      <w:r>
        <w:t>1.</w:t>
      </w:r>
      <w:r w:rsidR="00765CD7">
        <w:t>Съгласно чл.87 ал.1 т.5 ОИК утвърждава промени на членове на СИК както следва:</w:t>
      </w:r>
    </w:p>
    <w:p w:rsidR="00765CD7" w:rsidRDefault="00765CD7" w:rsidP="00765CD7">
      <w:pPr>
        <w:jc w:val="both"/>
      </w:pPr>
      <w:r>
        <w:t xml:space="preserve">-Секция 071200012 – Тинка Иванова Панова член, да се замени с Мария Димитрова </w:t>
      </w:r>
      <w:proofErr w:type="spellStart"/>
      <w:r>
        <w:t>Нензарова</w:t>
      </w:r>
      <w:proofErr w:type="spellEnd"/>
      <w:r>
        <w:t>.</w:t>
      </w:r>
    </w:p>
    <w:p w:rsidR="00765CD7" w:rsidRDefault="00765CD7" w:rsidP="00765CD7">
      <w:pPr>
        <w:jc w:val="both"/>
      </w:pPr>
      <w:r>
        <w:t>-Секция 071200022 – Михаил Петров Рачев член, да се замени като член в секция 071200023.</w:t>
      </w:r>
    </w:p>
    <w:p w:rsidR="00765CD7" w:rsidRDefault="00765CD7" w:rsidP="00765CD7">
      <w:pPr>
        <w:jc w:val="both"/>
      </w:pPr>
      <w:r>
        <w:t>-Секция 071200023 – Пенка Петкова Тодорова член, да се замени като член в секция 071200022.</w:t>
      </w:r>
    </w:p>
    <w:p w:rsidR="00765CD7" w:rsidRDefault="00765CD7" w:rsidP="00765CD7">
      <w:pPr>
        <w:jc w:val="both"/>
      </w:pPr>
      <w:r>
        <w:t>-</w:t>
      </w:r>
      <w:r w:rsidR="007C160D">
        <w:t xml:space="preserve">Секция </w:t>
      </w:r>
      <w:r>
        <w:t>071200015 – Галя Пенева Якимова член, да се замени с Красимира Николаева Герджикова.</w:t>
      </w:r>
    </w:p>
    <w:p w:rsidR="004A32EC" w:rsidRDefault="004A32EC" w:rsidP="00FD7D40">
      <w:pPr>
        <w:pStyle w:val="a3"/>
        <w:ind w:left="765"/>
      </w:pPr>
      <w:r>
        <w:t>2.</w:t>
      </w:r>
      <w:r w:rsidR="007C160D">
        <w:t>На основание чл.87 ал.1 т.18 и чл.118 ал.1. във връзка с ал.2 и чл.117 ал.4 от ИК регистрира Стоянка Маринова Пенева за застъпник на независим кандидат за кмет на кметство Царева ливада – Мария Христова.</w:t>
      </w:r>
    </w:p>
    <w:p w:rsidR="004A32EC" w:rsidRDefault="004A32EC" w:rsidP="00FD7D40">
      <w:pPr>
        <w:pStyle w:val="a3"/>
        <w:ind w:left="765"/>
      </w:pPr>
      <w:r>
        <w:t>3.</w:t>
      </w:r>
      <w:r w:rsidR="000A6EE1">
        <w:t>Утвърждава членове на евентуални комисии в Хосписа град Дряново и ДВД град Дряново по партии и коалиции както следва:</w:t>
      </w:r>
    </w:p>
    <w:p w:rsidR="000A6EE1" w:rsidRDefault="000A6EE1" w:rsidP="000A6EE1">
      <w:pPr>
        <w:jc w:val="both"/>
      </w:pPr>
      <w:r>
        <w:t xml:space="preserve">               -ГЕРБ – 2 члена.</w:t>
      </w:r>
    </w:p>
    <w:p w:rsidR="000A6EE1" w:rsidRDefault="000A6EE1" w:rsidP="000A6EE1">
      <w:pPr>
        <w:jc w:val="both"/>
      </w:pPr>
      <w:r>
        <w:t xml:space="preserve">               -БСП – 2 члена.</w:t>
      </w:r>
    </w:p>
    <w:p w:rsidR="000A6EE1" w:rsidRDefault="000A6EE1" w:rsidP="000A6EE1">
      <w:pPr>
        <w:jc w:val="both"/>
      </w:pPr>
      <w:r>
        <w:t xml:space="preserve">               -ДПС – 1 член.</w:t>
      </w:r>
    </w:p>
    <w:p w:rsidR="000A6EE1" w:rsidRDefault="000A6EE1" w:rsidP="000A6EE1">
      <w:pPr>
        <w:jc w:val="both"/>
      </w:pPr>
      <w:r>
        <w:t xml:space="preserve">               -РБ – 1 член.</w:t>
      </w:r>
    </w:p>
    <w:p w:rsidR="000A6EE1" w:rsidRDefault="000A6EE1" w:rsidP="000A6EE1">
      <w:pPr>
        <w:jc w:val="both"/>
      </w:pPr>
      <w:r>
        <w:t xml:space="preserve">              </w:t>
      </w:r>
      <w:r w:rsidR="00E41BD8">
        <w:t xml:space="preserve"> </w:t>
      </w:r>
      <w:r>
        <w:t>-ПФ – 1 член.</w:t>
      </w:r>
    </w:p>
    <w:p w:rsidR="000A6EE1" w:rsidRDefault="000A6EE1" w:rsidP="000A6EE1">
      <w:pPr>
        <w:jc w:val="both"/>
      </w:pPr>
      <w:r>
        <w:t xml:space="preserve">             </w:t>
      </w:r>
      <w:r w:rsidR="00E41BD8">
        <w:t xml:space="preserve"> </w:t>
      </w:r>
      <w:r>
        <w:t xml:space="preserve"> -ББЦ – 1 член.</w:t>
      </w:r>
    </w:p>
    <w:p w:rsidR="000A6EE1" w:rsidRDefault="000A6EE1" w:rsidP="000A6EE1">
      <w:pPr>
        <w:jc w:val="both"/>
      </w:pPr>
      <w:r>
        <w:t xml:space="preserve">            </w:t>
      </w:r>
      <w:r w:rsidR="00E41BD8">
        <w:t xml:space="preserve">  </w:t>
      </w:r>
      <w:r>
        <w:t xml:space="preserve"> -АТАКА – 1 член.</w:t>
      </w:r>
    </w:p>
    <w:p w:rsidR="000A6EE1" w:rsidRDefault="000A6EE1" w:rsidP="00E41BD8">
      <w:pPr>
        <w:jc w:val="both"/>
      </w:pPr>
      <w:r>
        <w:t xml:space="preserve">            </w:t>
      </w:r>
      <w:r w:rsidR="00E41BD8">
        <w:t xml:space="preserve">  </w:t>
      </w:r>
      <w:r>
        <w:t xml:space="preserve"> -АБВ – 1 член.</w:t>
      </w:r>
    </w:p>
    <w:p w:rsidR="004A32EC" w:rsidRDefault="004A32EC" w:rsidP="00FD7D40">
      <w:pPr>
        <w:pStyle w:val="a3"/>
        <w:ind w:left="765"/>
      </w:pPr>
      <w:r>
        <w:t>4.</w:t>
      </w:r>
      <w:r w:rsidR="000C5FB5">
        <w:t>На основание писмо на ЦИК изх. №МИ 15 – 1278/12.10.2015 г., ОИК упълномощава Ирина Кънчева Стайкова – председател на ОИК и Нели Ангелова Иванова – член на ОИК да приемат отпечатаните бюлетини за община Дряново.</w:t>
      </w:r>
      <w:r w:rsidR="000C1A22">
        <w:t xml:space="preserve"> Копие от решението да се изпрати на ЦИК.</w:t>
      </w:r>
    </w:p>
    <w:p w:rsidR="004A32EC" w:rsidRDefault="004A32EC" w:rsidP="00FD7D40">
      <w:pPr>
        <w:pStyle w:val="a3"/>
        <w:ind w:left="765"/>
      </w:pPr>
      <w:r>
        <w:t>5.</w:t>
      </w:r>
      <w:r w:rsidR="00DB4AEB">
        <w:t>На основание изискванията на ИК за помощ и контрол на СИК, ОИК утвърждава разпределението на своите членове за отговорници на СИК както следва:</w:t>
      </w:r>
    </w:p>
    <w:p w:rsidR="00DB4AEB" w:rsidRDefault="00DD201A" w:rsidP="00DB4AEB">
      <w:pPr>
        <w:jc w:val="both"/>
      </w:pPr>
      <w:r>
        <w:t xml:space="preserve">           </w:t>
      </w:r>
      <w:r w:rsidR="00404EAE">
        <w:t xml:space="preserve">   </w:t>
      </w:r>
      <w:r>
        <w:t xml:space="preserve"> </w:t>
      </w:r>
      <w:r w:rsidR="00DB4AEB">
        <w:t>-Мирослава Пенчева – 1,13.</w:t>
      </w:r>
    </w:p>
    <w:p w:rsidR="00DB4AEB" w:rsidRDefault="00DB4AEB" w:rsidP="00DB4AEB">
      <w:pPr>
        <w:jc w:val="both"/>
      </w:pPr>
      <w:r>
        <w:t xml:space="preserve">        </w:t>
      </w:r>
      <w:r w:rsidR="00E46D48">
        <w:t xml:space="preserve"> </w:t>
      </w:r>
      <w:r>
        <w:t xml:space="preserve">  </w:t>
      </w:r>
      <w:r w:rsidR="00404EAE">
        <w:t xml:space="preserve">   </w:t>
      </w:r>
      <w:r w:rsidR="00DD201A">
        <w:t xml:space="preserve"> </w:t>
      </w:r>
      <w:r>
        <w:t>-Николинка Колчева – 3,22,23.</w:t>
      </w:r>
    </w:p>
    <w:p w:rsidR="00DB4AEB" w:rsidRDefault="00DB4AEB" w:rsidP="00DB4AEB">
      <w:pPr>
        <w:jc w:val="both"/>
      </w:pPr>
      <w:r>
        <w:t xml:space="preserve">         </w:t>
      </w:r>
      <w:r w:rsidR="00E46D48">
        <w:t xml:space="preserve"> </w:t>
      </w:r>
      <w:r w:rsidR="00DD201A">
        <w:t xml:space="preserve"> </w:t>
      </w:r>
      <w:r w:rsidR="00404EAE">
        <w:t xml:space="preserve">   </w:t>
      </w:r>
      <w:r>
        <w:t xml:space="preserve"> -Костадин Христов – 4,5,20.</w:t>
      </w:r>
    </w:p>
    <w:p w:rsidR="00DB4AEB" w:rsidRDefault="00DB4AEB" w:rsidP="00DB4AEB">
      <w:pPr>
        <w:jc w:val="both"/>
      </w:pPr>
      <w:r>
        <w:lastRenderedPageBreak/>
        <w:t xml:space="preserve">        </w:t>
      </w:r>
      <w:r w:rsidR="00E46D48">
        <w:t xml:space="preserve">  </w:t>
      </w:r>
      <w:r>
        <w:t xml:space="preserve"> </w:t>
      </w:r>
      <w:r w:rsidR="00DD201A">
        <w:t xml:space="preserve"> </w:t>
      </w:r>
      <w:r w:rsidR="00404EAE">
        <w:t xml:space="preserve">   </w:t>
      </w:r>
      <w:r>
        <w:t>-Недка Витанова – 9,18, евентуално 26.</w:t>
      </w:r>
    </w:p>
    <w:p w:rsidR="00DB4AEB" w:rsidRDefault="00DB4AEB" w:rsidP="00DB4AEB">
      <w:pPr>
        <w:jc w:val="both"/>
      </w:pPr>
      <w:r>
        <w:t xml:space="preserve">        </w:t>
      </w:r>
      <w:r w:rsidR="00E46D48">
        <w:t xml:space="preserve">  </w:t>
      </w:r>
      <w:r w:rsidR="00404EAE">
        <w:t xml:space="preserve">    </w:t>
      </w:r>
      <w:r>
        <w:t xml:space="preserve"> -Вяра Стоянова – 8,19,21.</w:t>
      </w:r>
    </w:p>
    <w:p w:rsidR="00DB4AEB" w:rsidRDefault="00DB4AEB" w:rsidP="00DB4AEB">
      <w:pPr>
        <w:jc w:val="both"/>
      </w:pPr>
      <w:r>
        <w:t xml:space="preserve">        </w:t>
      </w:r>
      <w:r w:rsidR="00E46D48">
        <w:t xml:space="preserve">  </w:t>
      </w:r>
      <w:r>
        <w:t xml:space="preserve"> </w:t>
      </w:r>
      <w:r w:rsidR="00404EAE">
        <w:t xml:space="preserve">   </w:t>
      </w:r>
      <w:r w:rsidR="00DD201A">
        <w:t xml:space="preserve"> </w:t>
      </w:r>
      <w:r>
        <w:t>-Ценка Костова – 6,7,24.</w:t>
      </w:r>
    </w:p>
    <w:p w:rsidR="00DB4AEB" w:rsidRDefault="00DB4AEB" w:rsidP="00DB4AEB">
      <w:pPr>
        <w:jc w:val="both"/>
      </w:pPr>
      <w:r>
        <w:t xml:space="preserve">        </w:t>
      </w:r>
      <w:r w:rsidR="00E46D48">
        <w:t xml:space="preserve">  </w:t>
      </w:r>
      <w:r>
        <w:t xml:space="preserve"> </w:t>
      </w:r>
      <w:r w:rsidR="00404EAE">
        <w:t xml:space="preserve">    </w:t>
      </w:r>
      <w:r w:rsidR="00DD201A">
        <w:t xml:space="preserve"> </w:t>
      </w:r>
      <w:r>
        <w:t>-Михаил Колев – 15,16, евентуално 25.</w:t>
      </w:r>
    </w:p>
    <w:p w:rsidR="00DB4AEB" w:rsidRDefault="00DB4AEB" w:rsidP="00DB4AEB">
      <w:pPr>
        <w:jc w:val="both"/>
      </w:pPr>
      <w:r>
        <w:t xml:space="preserve">         </w:t>
      </w:r>
      <w:r w:rsidR="00E46D48">
        <w:t xml:space="preserve"> </w:t>
      </w:r>
      <w:r w:rsidR="00404EAE">
        <w:t xml:space="preserve">  </w:t>
      </w:r>
      <w:r w:rsidR="00E46D48">
        <w:t xml:space="preserve"> </w:t>
      </w:r>
      <w:r w:rsidR="00404EAE">
        <w:t xml:space="preserve"> </w:t>
      </w:r>
      <w:r w:rsidR="00DD201A">
        <w:t xml:space="preserve"> </w:t>
      </w:r>
      <w:r>
        <w:t xml:space="preserve">-Десислава </w:t>
      </w:r>
      <w:proofErr w:type="spellStart"/>
      <w:r>
        <w:t>Заевска</w:t>
      </w:r>
      <w:proofErr w:type="spellEnd"/>
      <w:r>
        <w:t xml:space="preserve"> – 10,11,17.</w:t>
      </w:r>
    </w:p>
    <w:p w:rsidR="004A32EC" w:rsidRDefault="00DB4AEB" w:rsidP="0093083F">
      <w:pPr>
        <w:jc w:val="both"/>
      </w:pPr>
      <w:r>
        <w:t xml:space="preserve">        </w:t>
      </w:r>
      <w:r w:rsidR="00E46D48">
        <w:t xml:space="preserve">  </w:t>
      </w:r>
      <w:r>
        <w:t xml:space="preserve"> </w:t>
      </w:r>
      <w:r w:rsidR="00404EAE">
        <w:t xml:space="preserve">   </w:t>
      </w:r>
      <w:r w:rsidR="00DD201A">
        <w:t xml:space="preserve"> </w:t>
      </w:r>
      <w:r>
        <w:t>-Нели Иванова – 2,12.14.</w:t>
      </w:r>
    </w:p>
    <w:p w:rsidR="005D6401" w:rsidRDefault="0093083F" w:rsidP="00FD7D40">
      <w:pPr>
        <w:pStyle w:val="a3"/>
        <w:ind w:left="765"/>
      </w:pPr>
      <w:r>
        <w:t>6</w:t>
      </w:r>
      <w:r w:rsidR="004A32EC">
        <w:t>.</w:t>
      </w:r>
      <w:r w:rsidR="00E51688">
        <w:t xml:space="preserve">На основание чл.168. ал.3, във връзка с чл.474, във връзка с чл.496 ал.1 от ИК, във </w:t>
      </w:r>
      <w:bookmarkStart w:id="0" w:name="_GoBack"/>
      <w:bookmarkEnd w:id="0"/>
      <w:r w:rsidR="00E51688">
        <w:t>връзка с чл. 28 от ЗААН</w:t>
      </w:r>
      <w:r w:rsidR="005D6401">
        <w:t>, ОИК задължава общи</w:t>
      </w:r>
      <w:r w:rsidR="00E51688">
        <w:t>нска</w:t>
      </w:r>
      <w:r w:rsidR="00BB77A0">
        <w:t xml:space="preserve"> администрация град Дряново в </w:t>
      </w:r>
      <w:r w:rsidR="00BB77A0" w:rsidRPr="00BB77A0">
        <w:rPr>
          <w:b/>
          <w:u w:val="single"/>
        </w:rPr>
        <w:t>ТРИДНЕВЕН</w:t>
      </w:r>
      <w:r w:rsidR="00E51688" w:rsidRPr="00BB77A0">
        <w:rPr>
          <w:b/>
          <w:u w:val="single"/>
        </w:rPr>
        <w:t xml:space="preserve"> </w:t>
      </w:r>
      <w:r w:rsidR="00E51688">
        <w:t>срок от получаването на настоящото да изтегли от р</w:t>
      </w:r>
      <w:r w:rsidR="005D6401">
        <w:t xml:space="preserve">азпространение материалите (бюлетин на община Дряново – отчет на кмета на д-р Иван Николов за мандат 2011 – 2015 г. </w:t>
      </w:r>
    </w:p>
    <w:p w:rsidR="004A32EC" w:rsidRDefault="005D6401" w:rsidP="005D6401">
      <w:r>
        <w:t xml:space="preserve">                   При неизпълнение в оказания срок ще бъдат приложени разпоредбите на чл.474 от ИК.</w:t>
      </w:r>
    </w:p>
    <w:p w:rsidR="004A32EC" w:rsidRDefault="0093083F" w:rsidP="00FD7D40">
      <w:pPr>
        <w:pStyle w:val="a3"/>
        <w:ind w:left="765"/>
      </w:pPr>
      <w:r>
        <w:t>7</w:t>
      </w:r>
      <w:r w:rsidR="004A32EC">
        <w:t>.</w:t>
      </w:r>
      <w:r w:rsidR="00E13045">
        <w:t xml:space="preserve">Във връзка с обучението на ръководствата на СИК, ОИК утвърждава екип в състав: Десислава </w:t>
      </w:r>
      <w:proofErr w:type="spellStart"/>
      <w:r w:rsidR="00E13045">
        <w:t>Заевска</w:t>
      </w:r>
      <w:proofErr w:type="spellEnd"/>
      <w:r w:rsidR="00E13045">
        <w:t>, Костадин Христов и Николинка Колчева да подготви и проведе обучението.</w:t>
      </w:r>
    </w:p>
    <w:p w:rsidR="00E41851" w:rsidRDefault="00E41851" w:rsidP="00FD7D40">
      <w:pPr>
        <w:pStyle w:val="a3"/>
        <w:ind w:left="765"/>
      </w:pPr>
    </w:p>
    <w:p w:rsidR="004A32EC" w:rsidRDefault="004A32EC" w:rsidP="00FD7D40">
      <w:pPr>
        <w:pStyle w:val="a3"/>
        <w:ind w:left="765"/>
      </w:pPr>
    </w:p>
    <w:p w:rsidR="00FD7D40" w:rsidRDefault="00FD7D40" w:rsidP="00FD7D40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FD7D40" w:rsidRDefault="00FD7D40" w:rsidP="00FD7D40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FD7D40" w:rsidRDefault="00FD7D40" w:rsidP="00FD7D40">
      <w:r>
        <w:rPr>
          <w:b/>
        </w:rPr>
        <w:t>ЗАМЕСТНИК –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FD7D40" w:rsidRDefault="00FD7D40" w:rsidP="00FD7D40">
      <w:pPr>
        <w:rPr>
          <w:b/>
        </w:rPr>
      </w:pPr>
      <w:r>
        <w:rPr>
          <w:b/>
        </w:rPr>
        <w:t>ЧЛЕНОВЕ:</w:t>
      </w:r>
    </w:p>
    <w:p w:rsidR="00FD7D40" w:rsidRDefault="00FD7D40" w:rsidP="00FD7D40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FD7D40" w:rsidRDefault="00FD7D40" w:rsidP="00FD7D40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FD7D40" w:rsidRDefault="00FD7D40" w:rsidP="00FD7D40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FD7D40" w:rsidRDefault="00FD7D40" w:rsidP="00FD7D40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FD7D40" w:rsidRDefault="00FD7D40" w:rsidP="00FD7D40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FD7D40" w:rsidRDefault="00FD7D40" w:rsidP="00FD7D40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FD7D40" w:rsidRDefault="00FD7D40" w:rsidP="00FD7D40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FD7D40" w:rsidRDefault="00FD7D40" w:rsidP="00FD7D40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FD7D40" w:rsidRDefault="00FD7D40" w:rsidP="00FD7D40"/>
    <w:p w:rsidR="00FD7D40" w:rsidRDefault="00FD7D40" w:rsidP="00FD7D40"/>
    <w:p w:rsidR="005E7387" w:rsidRDefault="005E7387"/>
    <w:sectPr w:rsidR="005E7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4355D"/>
    <w:multiLevelType w:val="hybridMultilevel"/>
    <w:tmpl w:val="8F46065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E2"/>
    <w:rsid w:val="000A6EE1"/>
    <w:rsid w:val="000C1A22"/>
    <w:rsid w:val="000C5FB5"/>
    <w:rsid w:val="00235B9A"/>
    <w:rsid w:val="00403C3C"/>
    <w:rsid w:val="00404EAE"/>
    <w:rsid w:val="00487A63"/>
    <w:rsid w:val="004A32EC"/>
    <w:rsid w:val="004C4756"/>
    <w:rsid w:val="005306A2"/>
    <w:rsid w:val="005D6401"/>
    <w:rsid w:val="005E7387"/>
    <w:rsid w:val="00601B89"/>
    <w:rsid w:val="006515FA"/>
    <w:rsid w:val="00751C1A"/>
    <w:rsid w:val="00765CD7"/>
    <w:rsid w:val="007C160D"/>
    <w:rsid w:val="0093083F"/>
    <w:rsid w:val="00A20773"/>
    <w:rsid w:val="00AE2148"/>
    <w:rsid w:val="00B053E2"/>
    <w:rsid w:val="00B716CC"/>
    <w:rsid w:val="00BB77A0"/>
    <w:rsid w:val="00C9308C"/>
    <w:rsid w:val="00D1264F"/>
    <w:rsid w:val="00DB4AEB"/>
    <w:rsid w:val="00DD201A"/>
    <w:rsid w:val="00E13045"/>
    <w:rsid w:val="00E41851"/>
    <w:rsid w:val="00E41BD8"/>
    <w:rsid w:val="00E46D48"/>
    <w:rsid w:val="00E51688"/>
    <w:rsid w:val="00F65D69"/>
    <w:rsid w:val="00F70BE9"/>
    <w:rsid w:val="00FB37C1"/>
    <w:rsid w:val="00FD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55FF5-9BE9-422D-AEF6-107E5C9E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suppressAutoHyphens/>
      <w:autoSpaceDN w:val="0"/>
      <w:spacing w:line="24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7D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32</cp:revision>
  <dcterms:created xsi:type="dcterms:W3CDTF">2015-10-14T08:13:00Z</dcterms:created>
  <dcterms:modified xsi:type="dcterms:W3CDTF">2015-10-14T11:49:00Z</dcterms:modified>
</cp:coreProperties>
</file>