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37" w:rsidRDefault="005B6A37" w:rsidP="005B6A3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ИЗБИРАТЕЛНА КОМИСИЯ - ДРЯНОВО</w:t>
      </w:r>
    </w:p>
    <w:p w:rsidR="005B6A37" w:rsidRDefault="005B6A37" w:rsidP="005B6A37">
      <w:pPr>
        <w:jc w:val="center"/>
        <w:rPr>
          <w:sz w:val="44"/>
          <w:szCs w:val="44"/>
        </w:rPr>
      </w:pPr>
    </w:p>
    <w:p w:rsidR="005B6A37" w:rsidRDefault="005B6A37" w:rsidP="005B6A37">
      <w:pPr>
        <w:jc w:val="center"/>
        <w:rPr>
          <w:sz w:val="44"/>
          <w:szCs w:val="44"/>
        </w:rPr>
      </w:pPr>
    </w:p>
    <w:p w:rsidR="005B6A37" w:rsidRPr="005204A1" w:rsidRDefault="005B6A37" w:rsidP="005B6A37">
      <w:pPr>
        <w:jc w:val="center"/>
        <w:rPr>
          <w:b/>
          <w:sz w:val="44"/>
          <w:szCs w:val="44"/>
        </w:rPr>
      </w:pPr>
      <w:r w:rsidRPr="005204A1">
        <w:rPr>
          <w:b/>
          <w:sz w:val="44"/>
          <w:szCs w:val="44"/>
        </w:rPr>
        <w:t>П Р О Т О К О Л</w:t>
      </w:r>
    </w:p>
    <w:p w:rsidR="005B6A37" w:rsidRPr="005204A1" w:rsidRDefault="005B6A37" w:rsidP="005B6A37">
      <w:pPr>
        <w:jc w:val="center"/>
        <w:rPr>
          <w:b/>
          <w:sz w:val="44"/>
          <w:szCs w:val="44"/>
        </w:rPr>
      </w:pPr>
    </w:p>
    <w:p w:rsidR="005B6A37" w:rsidRPr="005204A1" w:rsidRDefault="005B6A37" w:rsidP="005B6A37">
      <w:pPr>
        <w:jc w:val="center"/>
        <w:rPr>
          <w:b/>
          <w:sz w:val="36"/>
          <w:szCs w:val="36"/>
        </w:rPr>
      </w:pPr>
      <w:r w:rsidRPr="005204A1">
        <w:rPr>
          <w:b/>
          <w:sz w:val="36"/>
          <w:szCs w:val="36"/>
        </w:rPr>
        <w:t xml:space="preserve">№ </w:t>
      </w:r>
      <w:r w:rsidR="00633EA6" w:rsidRPr="005204A1">
        <w:rPr>
          <w:b/>
          <w:sz w:val="36"/>
          <w:szCs w:val="36"/>
        </w:rPr>
        <w:t>43</w:t>
      </w:r>
    </w:p>
    <w:p w:rsidR="005B6A37" w:rsidRDefault="005B6A37" w:rsidP="005B6A37">
      <w:pPr>
        <w:jc w:val="center"/>
      </w:pPr>
    </w:p>
    <w:p w:rsidR="005B6A37" w:rsidRDefault="005B6A37" w:rsidP="005B6A37">
      <w:pPr>
        <w:ind w:firstLine="708"/>
        <w:jc w:val="both"/>
      </w:pPr>
      <w:r>
        <w:t>Днес,</w:t>
      </w:r>
      <w:r w:rsidR="005204A1">
        <w:t xml:space="preserve"> </w:t>
      </w:r>
      <w:r w:rsidR="00633EA6">
        <w:rPr>
          <w:lang w:val="en-US"/>
        </w:rPr>
        <w:t>31</w:t>
      </w:r>
      <w:r>
        <w:t>.</w:t>
      </w:r>
      <w:r w:rsidR="000872EA">
        <w:t>10</w:t>
      </w:r>
      <w:r>
        <w:t xml:space="preserve">.2015 г., </w:t>
      </w:r>
      <w:r w:rsidR="00B35FA2">
        <w:t xml:space="preserve">в </w:t>
      </w:r>
      <w:r w:rsidR="00633EA6">
        <w:rPr>
          <w:lang w:val="en-US"/>
        </w:rPr>
        <w:t>12</w:t>
      </w:r>
      <w:r w:rsidR="00085185">
        <w:t>.</w:t>
      </w:r>
      <w:r w:rsidR="00DB7CAE">
        <w:t>00</w:t>
      </w:r>
      <w:r w:rsidR="00B35FA2">
        <w:t xml:space="preserve"> часа </w:t>
      </w:r>
      <w:r>
        <w:t>се проведе заседание на Общинската избирателна комисия</w:t>
      </w:r>
      <w:r w:rsidR="000872EA">
        <w:t xml:space="preserve"> – Дряново</w:t>
      </w:r>
      <w:r>
        <w:t xml:space="preserve"> при следния дневен ред:</w:t>
      </w:r>
    </w:p>
    <w:p w:rsidR="00F104D4" w:rsidRDefault="00F104D4" w:rsidP="00085185">
      <w:pPr>
        <w:pStyle w:val="a3"/>
        <w:numPr>
          <w:ilvl w:val="0"/>
          <w:numId w:val="3"/>
        </w:numPr>
        <w:jc w:val="both"/>
      </w:pPr>
      <w:r>
        <w:t xml:space="preserve">Разглеждане на </w:t>
      </w:r>
      <w:r w:rsidR="00085185">
        <w:t>внесена жалба наш вх.№ 1</w:t>
      </w:r>
      <w:r w:rsidR="00633EA6">
        <w:t>85</w:t>
      </w:r>
      <w:r w:rsidR="00085185">
        <w:t>/</w:t>
      </w:r>
      <w:r w:rsidR="00633EA6">
        <w:t>3</w:t>
      </w:r>
      <w:r w:rsidR="000872EA">
        <w:t>0</w:t>
      </w:r>
      <w:r w:rsidR="00085185">
        <w:t>.</w:t>
      </w:r>
      <w:r w:rsidR="000872EA">
        <w:t>1</w:t>
      </w:r>
      <w:r w:rsidR="00085185">
        <w:t>0</w:t>
      </w:r>
      <w:r>
        <w:t>.</w:t>
      </w:r>
      <w:r w:rsidR="00085185">
        <w:t xml:space="preserve">2015г. от </w:t>
      </w:r>
      <w:r w:rsidR="00633EA6">
        <w:t>д-р Нено Бонев Ненов</w:t>
      </w:r>
      <w:r w:rsidR="00085185">
        <w:t xml:space="preserve"> в качеството му на </w:t>
      </w:r>
      <w:r w:rsidR="00633EA6">
        <w:t>физическо лице и избран общински съветник от листата на МК „Заедно за Дряново (Реформаторски блок и Българска нова демокрация) в МИ 2015 за нарушение на ИК – купуване на гласове</w:t>
      </w:r>
    </w:p>
    <w:p w:rsidR="0066147B" w:rsidRDefault="0066147B" w:rsidP="00085185">
      <w:pPr>
        <w:ind w:firstLine="708"/>
        <w:jc w:val="both"/>
      </w:pPr>
      <w:r>
        <w:t>Докладва: Секретар ОИК</w:t>
      </w:r>
    </w:p>
    <w:p w:rsidR="00085185" w:rsidRDefault="00085185" w:rsidP="00085185">
      <w:pPr>
        <w:ind w:firstLine="708"/>
        <w:jc w:val="both"/>
      </w:pPr>
    </w:p>
    <w:p w:rsidR="00193B83" w:rsidRDefault="00633EA6" w:rsidP="009D66A1">
      <w:pPr>
        <w:ind w:left="405"/>
        <w:jc w:val="both"/>
      </w:pPr>
      <w:r>
        <w:t xml:space="preserve">В жалбата се твърди, че в нарушение на изборния процес </w:t>
      </w:r>
      <w:r>
        <w:t>т</w:t>
      </w:r>
      <w:r>
        <w:t>ърговски обекти на „Ники-75“ ЕООД със собственост Стефан Янков Енчев, вече избран за общински съветник от ПП „Партия на зелените“ и ЕТ „Ники-75- Николай Енчев“, със собственик Николай Енчев са се извършвали действия преди първи тур на МИ 2015, свързани със склоняване за гласуване за определени кандидати срещу „купуване на гласове“.</w:t>
      </w:r>
    </w:p>
    <w:p w:rsidR="00633EA6" w:rsidRDefault="00633EA6" w:rsidP="009D66A1">
      <w:pPr>
        <w:ind w:left="405"/>
        <w:jc w:val="both"/>
      </w:pPr>
      <w:r>
        <w:t xml:space="preserve">Твърди се още, че и към настоящия момент този процес продължава, като </w:t>
      </w:r>
      <w:r w:rsidR="007C1417">
        <w:t>свидетелство</w:t>
      </w:r>
      <w:r>
        <w:t xml:space="preserve"> </w:t>
      </w:r>
      <w:r w:rsidR="007C1417">
        <w:t>за това е“ изключително големия брой лица от ромски произход, които стоят на тълпи пред самите търговски обекти и размахват пълни чанти с храна“.</w:t>
      </w:r>
    </w:p>
    <w:p w:rsidR="007C1417" w:rsidRDefault="007C1417" w:rsidP="009D66A1">
      <w:pPr>
        <w:ind w:left="405"/>
        <w:jc w:val="both"/>
      </w:pPr>
      <w:r>
        <w:t>Твърди се още, че в магазина са се раздавали хранителни продукти и акцизни стоки без бандерол. Твърди се също, че Николай Енчев и Стефан Енчев извозвали хора от същия произход до изборни секции №№ 8 и 9.</w:t>
      </w:r>
    </w:p>
    <w:p w:rsidR="007C1417" w:rsidRDefault="007C1417" w:rsidP="009D66A1">
      <w:pPr>
        <w:ind w:left="405"/>
        <w:jc w:val="both"/>
      </w:pPr>
      <w:r>
        <w:t>Като разгледа жалбата, Общинската избирателна комисия констатира, че във нея се твърди за извършено престъпление от общ характер – продажба на акцизни стоки без бандерол. Към жалбата не са приложени и никакви доказателства или имена на свидетели. Разглеждането на деяния от този характер е в компетентност на Районна прокуратура – Дряново.</w:t>
      </w:r>
    </w:p>
    <w:p w:rsidR="00193B83" w:rsidRDefault="007C1417" w:rsidP="009D66A1">
      <w:pPr>
        <w:ind w:left="405"/>
        <w:jc w:val="both"/>
      </w:pPr>
      <w:r>
        <w:t>ОИК намира, че твърденията на Нено Бонев Ненов не са подкрепени от никакви доказателства и като недоказани следва да останат без уважение.</w:t>
      </w:r>
    </w:p>
    <w:p w:rsidR="007C1417" w:rsidRDefault="007C1417" w:rsidP="009D66A1">
      <w:pPr>
        <w:ind w:left="405"/>
        <w:jc w:val="both"/>
      </w:pPr>
      <w:r>
        <w:t>Що се отнася до сигнала, който е от компетентност на РП – същият следва да бъде препратен по компетентност</w:t>
      </w:r>
      <w:r w:rsidR="005204A1">
        <w:t>.</w:t>
      </w:r>
    </w:p>
    <w:p w:rsidR="00B03A2C" w:rsidRDefault="00795D6E" w:rsidP="009D66A1">
      <w:pPr>
        <w:ind w:left="405"/>
        <w:jc w:val="both"/>
      </w:pPr>
      <w:r>
        <w:t xml:space="preserve">След така </w:t>
      </w:r>
      <w:r w:rsidR="00B03A2C">
        <w:t xml:space="preserve">описаното по-горе и на </w:t>
      </w:r>
      <w:r w:rsidR="00B03A2C">
        <w:t>основание чл.87, ал.1, т.22 от ИК</w:t>
      </w:r>
      <w:r w:rsidR="00B03A2C">
        <w:t xml:space="preserve"> и чл.49 от ЗАНН</w:t>
      </w:r>
      <w:r>
        <w:t xml:space="preserve"> ОИК – Дряново взе следните </w:t>
      </w:r>
    </w:p>
    <w:p w:rsidR="00193B83" w:rsidRPr="00B03A2C" w:rsidRDefault="00B03A2C" w:rsidP="00B03A2C">
      <w:pPr>
        <w:ind w:left="405"/>
        <w:jc w:val="center"/>
        <w:rPr>
          <w:b/>
          <w:sz w:val="40"/>
          <w:szCs w:val="40"/>
        </w:rPr>
      </w:pPr>
      <w:bookmarkStart w:id="0" w:name="_GoBack"/>
      <w:bookmarkEnd w:id="0"/>
      <w:r w:rsidRPr="00B03A2C">
        <w:rPr>
          <w:b/>
          <w:sz w:val="40"/>
          <w:szCs w:val="40"/>
        </w:rPr>
        <w:lastRenderedPageBreak/>
        <w:t>РЕШЕНИЯ:</w:t>
      </w:r>
    </w:p>
    <w:p w:rsidR="00795D6E" w:rsidRDefault="00B03A2C" w:rsidP="009D66A1">
      <w:pPr>
        <w:pStyle w:val="a3"/>
        <w:numPr>
          <w:ilvl w:val="0"/>
          <w:numId w:val="6"/>
        </w:numPr>
        <w:jc w:val="both"/>
      </w:pPr>
      <w:r>
        <w:t xml:space="preserve">Взема Решение за отхвърляне на внесената </w:t>
      </w:r>
      <w:r w:rsidR="005204A1">
        <w:t xml:space="preserve">жалба </w:t>
      </w:r>
      <w:r>
        <w:t xml:space="preserve">от </w:t>
      </w:r>
      <w:r>
        <w:t>д-р Нено Бонев Ненов за нарушение на ИК – купуване на гласове</w:t>
      </w:r>
      <w:r>
        <w:t xml:space="preserve"> като недоказана</w:t>
      </w:r>
      <w:r w:rsidR="005204A1">
        <w:t>.</w:t>
      </w:r>
    </w:p>
    <w:p w:rsidR="00B03A2C" w:rsidRDefault="00B03A2C" w:rsidP="009D66A1">
      <w:pPr>
        <w:pStyle w:val="a3"/>
        <w:numPr>
          <w:ilvl w:val="0"/>
          <w:numId w:val="6"/>
        </w:numPr>
        <w:jc w:val="both"/>
      </w:pPr>
      <w:r>
        <w:t>Същата да бъде препратена по компетентност на Районна прокуратура – Дряново, съгласно чл. 49 от ЗАНН.</w:t>
      </w:r>
    </w:p>
    <w:p w:rsidR="00193B83" w:rsidRDefault="00193B83" w:rsidP="009D66A1">
      <w:pPr>
        <w:ind w:left="405"/>
        <w:jc w:val="both"/>
      </w:pPr>
    </w:p>
    <w:p w:rsidR="00193B83" w:rsidRDefault="00795D6E" w:rsidP="009D66A1">
      <w:pPr>
        <w:ind w:left="405"/>
        <w:jc w:val="both"/>
      </w:pPr>
      <w:r>
        <w:t xml:space="preserve">Поради изчерпване на дневния ред заседанието беше закрито в </w:t>
      </w:r>
      <w:r w:rsidR="009D66A1">
        <w:t>1</w:t>
      </w:r>
      <w:r w:rsidR="00DB7CAE">
        <w:t>1</w:t>
      </w:r>
      <w:r w:rsidR="009D66A1">
        <w:t>.00 часа.</w:t>
      </w:r>
    </w:p>
    <w:p w:rsidR="00193B83" w:rsidRDefault="00193B83" w:rsidP="00F929D4">
      <w:pPr>
        <w:ind w:left="405"/>
      </w:pPr>
    </w:p>
    <w:p w:rsidR="008D542A" w:rsidRDefault="008D542A" w:rsidP="008D542A">
      <w:pPr>
        <w:pStyle w:val="a3"/>
        <w:ind w:left="765"/>
      </w:pPr>
    </w:p>
    <w:p w:rsidR="005B6A37" w:rsidRDefault="005B6A37" w:rsidP="005B6A37"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5B6A37" w:rsidRDefault="005B6A37" w:rsidP="005B6A37">
      <w:r>
        <w:rPr>
          <w:b/>
        </w:rPr>
        <w:t xml:space="preserve">СЕКРЕТАР: </w:t>
      </w:r>
      <w:r>
        <w:t>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5B6A37" w:rsidRDefault="005B6A37" w:rsidP="005B6A37">
      <w:r>
        <w:rPr>
          <w:b/>
        </w:rPr>
        <w:t>ЗАМЕСТНИК – ПРЕДСЕДАТЕЛ</w:t>
      </w:r>
      <w:r>
        <w:t xml:space="preserve">: Мирослава Пенчева </w:t>
      </w:r>
      <w:r>
        <w:tab/>
      </w:r>
      <w:r>
        <w:tab/>
        <w:t>………………………………………………</w:t>
      </w:r>
    </w:p>
    <w:p w:rsidR="005B6A37" w:rsidRDefault="005B6A37" w:rsidP="005B6A37">
      <w:pPr>
        <w:rPr>
          <w:b/>
        </w:rPr>
      </w:pPr>
      <w:r>
        <w:rPr>
          <w:b/>
        </w:rPr>
        <w:t>ЧЛЕНОВЕ:</w:t>
      </w:r>
    </w:p>
    <w:p w:rsidR="005B6A37" w:rsidRDefault="005B6A37" w:rsidP="005B6A37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5B6A37" w:rsidRDefault="005B6A37" w:rsidP="005B6A37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5B6A37" w:rsidRDefault="005B6A37" w:rsidP="005B6A37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5B6A37" w:rsidRDefault="005B6A37" w:rsidP="005B6A37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5B6A37" w:rsidRDefault="005B6A37" w:rsidP="005B6A37"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5B6A37" w:rsidRDefault="005B6A37" w:rsidP="005B6A37">
      <w:r>
        <w:t>Михаил Колев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……………………………..………………..</w:t>
      </w:r>
    </w:p>
    <w:p w:rsidR="005B6A37" w:rsidRDefault="005B6A37" w:rsidP="005B6A37">
      <w:r>
        <w:t>Десислава Заевска</w:t>
      </w:r>
      <w:r>
        <w:rPr>
          <w:lang w:val="en-US"/>
        </w:rPr>
        <w:t xml:space="preserve"> –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p w:rsidR="005B6A37" w:rsidRDefault="005B6A37" w:rsidP="005B6A37"/>
    <w:p w:rsidR="00DF5345" w:rsidRDefault="00DF5345"/>
    <w:sectPr w:rsidR="00DF5345" w:rsidSect="005918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259D"/>
    <w:multiLevelType w:val="hybridMultilevel"/>
    <w:tmpl w:val="6FFC721A"/>
    <w:lvl w:ilvl="0" w:tplc="34FE81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AA309FE"/>
    <w:multiLevelType w:val="hybridMultilevel"/>
    <w:tmpl w:val="4072CF44"/>
    <w:lvl w:ilvl="0" w:tplc="17A094A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624355D"/>
    <w:multiLevelType w:val="hybridMultilevel"/>
    <w:tmpl w:val="0B36752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81624"/>
    <w:multiLevelType w:val="hybridMultilevel"/>
    <w:tmpl w:val="2578F8F4"/>
    <w:lvl w:ilvl="0" w:tplc="25627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74430D"/>
    <w:multiLevelType w:val="hybridMultilevel"/>
    <w:tmpl w:val="98E05B12"/>
    <w:lvl w:ilvl="0" w:tplc="DF80E07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45A19"/>
    <w:multiLevelType w:val="hybridMultilevel"/>
    <w:tmpl w:val="269CB8AA"/>
    <w:lvl w:ilvl="0" w:tplc="3DECE8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31"/>
    <w:rsid w:val="00014D31"/>
    <w:rsid w:val="0008059A"/>
    <w:rsid w:val="00085185"/>
    <w:rsid w:val="000872EA"/>
    <w:rsid w:val="000917F1"/>
    <w:rsid w:val="00091B67"/>
    <w:rsid w:val="001224B9"/>
    <w:rsid w:val="001757CD"/>
    <w:rsid w:val="00193B83"/>
    <w:rsid w:val="00450D24"/>
    <w:rsid w:val="005204A1"/>
    <w:rsid w:val="00591897"/>
    <w:rsid w:val="005B6A37"/>
    <w:rsid w:val="005F5C00"/>
    <w:rsid w:val="00633EA6"/>
    <w:rsid w:val="0066147B"/>
    <w:rsid w:val="006F31CD"/>
    <w:rsid w:val="00740864"/>
    <w:rsid w:val="007467B7"/>
    <w:rsid w:val="00795D6E"/>
    <w:rsid w:val="007B733E"/>
    <w:rsid w:val="007C1417"/>
    <w:rsid w:val="00850E0D"/>
    <w:rsid w:val="008D542A"/>
    <w:rsid w:val="008E59AD"/>
    <w:rsid w:val="009579AB"/>
    <w:rsid w:val="00975EDD"/>
    <w:rsid w:val="009830DF"/>
    <w:rsid w:val="00992B3E"/>
    <w:rsid w:val="00994107"/>
    <w:rsid w:val="009D66A1"/>
    <w:rsid w:val="00B03A2C"/>
    <w:rsid w:val="00B14BD3"/>
    <w:rsid w:val="00B35FA2"/>
    <w:rsid w:val="00B57AE0"/>
    <w:rsid w:val="00BA109F"/>
    <w:rsid w:val="00BB7093"/>
    <w:rsid w:val="00BC15AC"/>
    <w:rsid w:val="00C0325A"/>
    <w:rsid w:val="00C40D41"/>
    <w:rsid w:val="00C42830"/>
    <w:rsid w:val="00C5377C"/>
    <w:rsid w:val="00C56A51"/>
    <w:rsid w:val="00D0260B"/>
    <w:rsid w:val="00D16A26"/>
    <w:rsid w:val="00D30FC1"/>
    <w:rsid w:val="00D5129E"/>
    <w:rsid w:val="00D6626A"/>
    <w:rsid w:val="00D7113A"/>
    <w:rsid w:val="00DA03E2"/>
    <w:rsid w:val="00DB7CAE"/>
    <w:rsid w:val="00DF5345"/>
    <w:rsid w:val="00E20A07"/>
    <w:rsid w:val="00E35AFA"/>
    <w:rsid w:val="00EE436F"/>
    <w:rsid w:val="00F104D4"/>
    <w:rsid w:val="00F929D4"/>
    <w:rsid w:val="00FC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8D6FD-A039-48F6-8601-10F6D1BF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A37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6A37"/>
    <w:pPr>
      <w:ind w:left="720"/>
    </w:pPr>
  </w:style>
  <w:style w:type="table" w:customStyle="1" w:styleId="11">
    <w:name w:val="Обикновена таблица 11"/>
    <w:basedOn w:val="a1"/>
    <w:uiPriority w:val="41"/>
    <w:rsid w:val="005B6A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8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8059A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95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Горан Горанов</dc:creator>
  <cp:lastModifiedBy>Горан Горанов</cp:lastModifiedBy>
  <cp:revision>3</cp:revision>
  <cp:lastPrinted>2015-10-31T10:35:00Z</cp:lastPrinted>
  <dcterms:created xsi:type="dcterms:W3CDTF">2015-10-31T10:19:00Z</dcterms:created>
  <dcterms:modified xsi:type="dcterms:W3CDTF">2015-10-31T10:36:00Z</dcterms:modified>
</cp:coreProperties>
</file>