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BE" w:rsidRDefault="00A46E2D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ОБЩИНСКА ИЗБИРАТЕЛНА КОМИСИЯ - ДРЯНОВО</w:t>
      </w:r>
    </w:p>
    <w:p w:rsidR="004F2CBE" w:rsidRDefault="004F2CBE">
      <w:pPr>
        <w:jc w:val="center"/>
        <w:rPr>
          <w:sz w:val="44"/>
          <w:szCs w:val="44"/>
        </w:rPr>
      </w:pPr>
    </w:p>
    <w:p w:rsidR="004F2CBE" w:rsidRDefault="00A46E2D">
      <w:pPr>
        <w:jc w:val="center"/>
        <w:rPr>
          <w:sz w:val="44"/>
          <w:szCs w:val="44"/>
        </w:rPr>
      </w:pPr>
      <w:r>
        <w:rPr>
          <w:sz w:val="44"/>
          <w:szCs w:val="44"/>
        </w:rPr>
        <w:t>П Р О Т О К О Л</w:t>
      </w:r>
    </w:p>
    <w:p w:rsidR="004F2CBE" w:rsidRDefault="004F2CBE">
      <w:pPr>
        <w:jc w:val="center"/>
        <w:rPr>
          <w:sz w:val="44"/>
          <w:szCs w:val="44"/>
        </w:rPr>
      </w:pPr>
    </w:p>
    <w:p w:rsidR="004F2CBE" w:rsidRPr="0071136F" w:rsidRDefault="00A46E2D" w:rsidP="00A96DB5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№ </w:t>
      </w:r>
      <w:r w:rsidR="006E5CB9">
        <w:rPr>
          <w:sz w:val="36"/>
          <w:szCs w:val="36"/>
        </w:rPr>
        <w:t>3</w:t>
      </w:r>
      <w:r w:rsidR="0071136F">
        <w:rPr>
          <w:sz w:val="36"/>
          <w:szCs w:val="36"/>
          <w:lang w:val="en-US"/>
        </w:rPr>
        <w:t>7</w:t>
      </w:r>
    </w:p>
    <w:p w:rsidR="004F2CBE" w:rsidRDefault="004F2CBE" w:rsidP="00A96DB5">
      <w:pPr>
        <w:jc w:val="both"/>
      </w:pPr>
    </w:p>
    <w:p w:rsidR="004F2CBE" w:rsidRDefault="00A46E2D" w:rsidP="00A96DB5">
      <w:pPr>
        <w:ind w:firstLine="708"/>
        <w:jc w:val="both"/>
      </w:pPr>
      <w:r>
        <w:t>Днес, 2</w:t>
      </w:r>
      <w:r w:rsidR="0071136F">
        <w:rPr>
          <w:lang w:val="en-US"/>
        </w:rPr>
        <w:t>4</w:t>
      </w:r>
      <w:r>
        <w:t xml:space="preserve">.10.2015 г., в </w:t>
      </w:r>
      <w:r w:rsidR="0071136F">
        <w:rPr>
          <w:lang w:val="en-US"/>
        </w:rPr>
        <w:t>15.0</w:t>
      </w:r>
      <w:r>
        <w:t>0 часа се проведе заседание на Общинската избирателна комисия – Дряново при следния дневен ред:</w:t>
      </w:r>
    </w:p>
    <w:p w:rsidR="006E5CB9" w:rsidRPr="0071136F" w:rsidRDefault="006E5CB9" w:rsidP="006E5CB9">
      <w:pPr>
        <w:ind w:firstLine="284"/>
        <w:jc w:val="both"/>
      </w:pPr>
      <w:r>
        <w:t>1.</w:t>
      </w:r>
      <w:r w:rsidR="0071136F">
        <w:t>Допълване списък на застъпници от ИК за издигане на независим кандидат за кмет на Община Дряново Иван Илиев Николов</w:t>
      </w:r>
    </w:p>
    <w:p w:rsidR="006E5CB9" w:rsidRDefault="006E5CB9" w:rsidP="0071136F">
      <w:pPr>
        <w:ind w:left="709"/>
        <w:jc w:val="both"/>
      </w:pPr>
      <w:r>
        <w:t>Докладва: Секретар ОИК</w:t>
      </w:r>
    </w:p>
    <w:p w:rsidR="0071136F" w:rsidRDefault="006E5CB9" w:rsidP="0071136F">
      <w:pPr>
        <w:jc w:val="both"/>
      </w:pPr>
      <w:r>
        <w:rPr>
          <w:lang w:val="en-US"/>
        </w:rPr>
        <w:t>2</w:t>
      </w:r>
      <w:r w:rsidR="0071136F">
        <w:t>.</w:t>
      </w:r>
      <w:r w:rsidR="0071136F" w:rsidRPr="0071136F">
        <w:t xml:space="preserve"> </w:t>
      </w:r>
      <w:r w:rsidR="0071136F">
        <w:t xml:space="preserve"> </w:t>
      </w:r>
      <w:r w:rsidR="0071136F">
        <w:t xml:space="preserve">Допълване списък на застъпници от </w:t>
      </w:r>
      <w:r w:rsidR="0071136F">
        <w:t>МК „Заедно за Дряново – Реформаторски блок и Българска нова демокрация“</w:t>
      </w:r>
    </w:p>
    <w:p w:rsidR="004259A4" w:rsidRDefault="004259A4" w:rsidP="0071136F">
      <w:pPr>
        <w:ind w:left="709"/>
        <w:jc w:val="both"/>
      </w:pPr>
      <w:r w:rsidRPr="004259A4">
        <w:t>Докладва: Секретар ОИК</w:t>
      </w:r>
    </w:p>
    <w:p w:rsidR="004259A4" w:rsidRDefault="004259A4" w:rsidP="006E5CB9">
      <w:pPr>
        <w:jc w:val="both"/>
      </w:pPr>
      <w:r>
        <w:t xml:space="preserve">3. </w:t>
      </w:r>
      <w:r w:rsidR="0071136F">
        <w:t xml:space="preserve">Регистрация на </w:t>
      </w:r>
      <w:r w:rsidR="00037DBD">
        <w:t xml:space="preserve">Регистрация на </w:t>
      </w:r>
      <w:r w:rsidR="00037DBD">
        <w:t>П</w:t>
      </w:r>
      <w:r w:rsidR="00037DBD">
        <w:t>редставители на партии, коалиции, МК и ИК</w:t>
      </w:r>
    </w:p>
    <w:p w:rsidR="006E5CB9" w:rsidRDefault="006E5CB9" w:rsidP="006E5CB9">
      <w:pPr>
        <w:ind w:firstLine="708"/>
        <w:jc w:val="both"/>
      </w:pPr>
      <w:r>
        <w:t>Докладва: Секретар ОИК</w:t>
      </w:r>
    </w:p>
    <w:p w:rsidR="00BE2D9A" w:rsidRDefault="00BE2D9A" w:rsidP="00A96DB5">
      <w:pPr>
        <w:ind w:firstLine="708"/>
        <w:jc w:val="both"/>
      </w:pPr>
    </w:p>
    <w:p w:rsidR="006B07BE" w:rsidRDefault="00A46E2D" w:rsidP="0071136F">
      <w:pPr>
        <w:jc w:val="both"/>
      </w:pPr>
      <w:r>
        <w:t>1.</w:t>
      </w:r>
      <w:r w:rsidRPr="00A46E2D">
        <w:rPr>
          <w:b/>
          <w:u w:val="single"/>
        </w:rPr>
        <w:t>По точка 1 от дневния ред</w:t>
      </w:r>
      <w:r w:rsidR="002E68AA">
        <w:t xml:space="preserve">: </w:t>
      </w:r>
      <w:r w:rsidR="002E68AA" w:rsidRPr="002E68AA">
        <w:t>Разглеждан</w:t>
      </w:r>
      <w:r w:rsidR="0071136F">
        <w:t>о е</w:t>
      </w:r>
      <w:r w:rsidR="002E68AA" w:rsidRPr="002E68AA">
        <w:t xml:space="preserve"> </w:t>
      </w:r>
      <w:r w:rsidR="0071136F">
        <w:t>постъпилото предложение за регистриране на нови двама застъпници с наш вх.№</w:t>
      </w:r>
      <w:r w:rsidR="0071136F" w:rsidRPr="0071136F">
        <w:t xml:space="preserve"> </w:t>
      </w:r>
      <w:r w:rsidR="0071136F">
        <w:t xml:space="preserve">5/22.10.2015 г. </w:t>
      </w:r>
      <w:r w:rsidR="0071136F">
        <w:t>от ИК за издигане на независим кандидат за кмет на Община Дряново Иван Илиев Николов</w:t>
      </w:r>
      <w:r w:rsidR="0071136F">
        <w:t>. Към подадените документи са приложени изискуемите форми. И в тази връзка ОИК –Дряново счита, че няма причина същите да не бъдат вписани в Регистъра на застъпниците, предвид факта, че с наше Решение бяха сформирани две нови СИК.</w:t>
      </w:r>
    </w:p>
    <w:p w:rsidR="006B07BE" w:rsidRDefault="006B07BE" w:rsidP="00A96DB5">
      <w:pPr>
        <w:jc w:val="both"/>
      </w:pPr>
    </w:p>
    <w:p w:rsidR="0071136F" w:rsidRDefault="006B07BE" w:rsidP="0071136F">
      <w:pPr>
        <w:jc w:val="both"/>
      </w:pPr>
      <w:r w:rsidRPr="006B07BE">
        <w:rPr>
          <w:b/>
          <w:u w:val="single"/>
        </w:rPr>
        <w:t>2.</w:t>
      </w:r>
      <w:r>
        <w:rPr>
          <w:b/>
          <w:u w:val="single"/>
        </w:rPr>
        <w:t>По точк</w:t>
      </w:r>
      <w:r w:rsidRPr="006B07BE">
        <w:rPr>
          <w:b/>
          <w:u w:val="single"/>
        </w:rPr>
        <w:t>а 2 от дневния ред</w:t>
      </w:r>
      <w:r>
        <w:rPr>
          <w:b/>
          <w:u w:val="single"/>
        </w:rPr>
        <w:t xml:space="preserve"> : </w:t>
      </w:r>
      <w:r w:rsidR="0071136F" w:rsidRPr="002E68AA">
        <w:t>Разглеждан</w:t>
      </w:r>
      <w:r w:rsidR="0071136F">
        <w:t>о е</w:t>
      </w:r>
      <w:r w:rsidR="0071136F" w:rsidRPr="002E68AA">
        <w:t xml:space="preserve"> </w:t>
      </w:r>
      <w:r w:rsidR="0071136F">
        <w:t>постъпилото предложение за регистриране на нови двама застъпници с наш вх.№</w:t>
      </w:r>
      <w:r w:rsidR="0071136F" w:rsidRPr="0071136F">
        <w:t xml:space="preserve"> </w:t>
      </w:r>
      <w:r w:rsidR="0071136F">
        <w:t>4</w:t>
      </w:r>
      <w:r w:rsidR="0071136F">
        <w:t>/22.10.2015 г. от МК „Заедно за Дряново – Реформаторски блок и Българска нова демокрация“. Към подадените документи са приложени изискуемите форми. И в тази връзка ОИК –Дряново счита, че няма причина същите да не бъдат вписани в Регистъра на застъпниците, предвид факта, че с наше Решение бяха сформирани две нови СИК.</w:t>
      </w:r>
    </w:p>
    <w:p w:rsidR="004259A4" w:rsidRDefault="004259A4" w:rsidP="00A96DB5">
      <w:pPr>
        <w:jc w:val="both"/>
      </w:pPr>
      <w:r>
        <w:rPr>
          <w:b/>
          <w:u w:val="single"/>
        </w:rPr>
        <w:t>3</w:t>
      </w:r>
      <w:r w:rsidRPr="006B07BE">
        <w:rPr>
          <w:b/>
          <w:u w:val="single"/>
        </w:rPr>
        <w:t>.</w:t>
      </w:r>
      <w:r>
        <w:rPr>
          <w:b/>
          <w:u w:val="single"/>
        </w:rPr>
        <w:t>По точк</w:t>
      </w:r>
      <w:r w:rsidRPr="006B07BE">
        <w:rPr>
          <w:b/>
          <w:u w:val="single"/>
        </w:rPr>
        <w:t xml:space="preserve">а </w:t>
      </w:r>
      <w:r>
        <w:rPr>
          <w:b/>
          <w:u w:val="single"/>
        </w:rPr>
        <w:t>3</w:t>
      </w:r>
      <w:r w:rsidRPr="006B07BE">
        <w:rPr>
          <w:b/>
          <w:u w:val="single"/>
        </w:rPr>
        <w:t xml:space="preserve"> от дневния ред</w:t>
      </w:r>
      <w:r>
        <w:rPr>
          <w:b/>
          <w:u w:val="single"/>
        </w:rPr>
        <w:t xml:space="preserve"> : </w:t>
      </w:r>
      <w:r w:rsidR="0071136F">
        <w:t>Регистрация на представители на партии,</w:t>
      </w:r>
      <w:r w:rsidR="00037DBD">
        <w:t xml:space="preserve"> коалиции, МК и ИК</w:t>
      </w:r>
    </w:p>
    <w:p w:rsidR="00071F40" w:rsidRDefault="00037DBD" w:rsidP="00A96DB5">
      <w:pPr>
        <w:jc w:val="both"/>
      </w:pPr>
      <w:r>
        <w:t>ОИК-Дряново прегледа постъпилите списъци и приложените към тях електронни копия. Комисията не намери недопустими по закон документи</w:t>
      </w:r>
    </w:p>
    <w:p w:rsidR="004F2CBE" w:rsidRDefault="004F2CBE" w:rsidP="00A96DB5">
      <w:pPr>
        <w:jc w:val="both"/>
      </w:pPr>
    </w:p>
    <w:p w:rsidR="004F2CBE" w:rsidRDefault="00A46E2D" w:rsidP="00A96DB5">
      <w:pPr>
        <w:ind w:firstLine="708"/>
        <w:jc w:val="both"/>
      </w:pPr>
      <w:r>
        <w:t xml:space="preserve">След изчерпване </w:t>
      </w:r>
      <w:r w:rsidR="00037DBD">
        <w:t xml:space="preserve">на </w:t>
      </w:r>
      <w:r>
        <w:t>дневния ред ОИК Дряново прие следните:</w:t>
      </w:r>
    </w:p>
    <w:p w:rsidR="004F2CBE" w:rsidRDefault="004F2CBE">
      <w:pPr>
        <w:ind w:firstLine="708"/>
        <w:jc w:val="both"/>
      </w:pPr>
    </w:p>
    <w:p w:rsidR="004F2CBE" w:rsidRDefault="00A46E2D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Я:</w:t>
      </w:r>
    </w:p>
    <w:p w:rsidR="002B41B1" w:rsidRDefault="00A46E2D" w:rsidP="00A96DB5">
      <w:pPr>
        <w:ind w:firstLine="700"/>
        <w:jc w:val="both"/>
      </w:pPr>
      <w:r>
        <w:lastRenderedPageBreak/>
        <w:t>1.</w:t>
      </w:r>
      <w:r w:rsidR="002E68AA" w:rsidRPr="002E68AA">
        <w:t xml:space="preserve"> </w:t>
      </w:r>
      <w:r w:rsidR="00EC2B61">
        <w:t>На основание чл.87, ал.1 т.</w:t>
      </w:r>
      <w:r w:rsidR="006A5D30">
        <w:t>18</w:t>
      </w:r>
      <w:r w:rsidR="00EC2B61">
        <w:t xml:space="preserve"> </w:t>
      </w:r>
      <w:r w:rsidR="000D62C9">
        <w:t xml:space="preserve">от ИК, </w:t>
      </w:r>
      <w:r w:rsidR="00037DBD">
        <w:t xml:space="preserve">във връзка с наше Решение 115-МИ/23.10.2015  г. </w:t>
      </w:r>
      <w:r w:rsidR="002E68AA">
        <w:t>ОИК</w:t>
      </w:r>
      <w:r w:rsidR="000D62C9">
        <w:t xml:space="preserve"> – Дряново </w:t>
      </w:r>
      <w:r w:rsidR="00037DBD">
        <w:t xml:space="preserve">взе решение за допълване на списъка със застъпници по подадено Заявление от </w:t>
      </w:r>
      <w:r w:rsidR="00037DBD">
        <w:t>ИК за издигане на независим кандидат за кмет на Община Дряново Иван Илиев Николов</w:t>
      </w:r>
    </w:p>
    <w:p w:rsidR="00037DBD" w:rsidRDefault="00A46E2D" w:rsidP="00037DBD">
      <w:pPr>
        <w:ind w:firstLine="700"/>
        <w:jc w:val="both"/>
      </w:pPr>
      <w:r>
        <w:t>2.</w:t>
      </w:r>
      <w:r w:rsidR="002B41B1" w:rsidRPr="002B41B1">
        <w:t xml:space="preserve"> </w:t>
      </w:r>
      <w:r w:rsidR="006A5D30">
        <w:t xml:space="preserve">На основание чл.87, ал.1 т.18 от ИК, във връзка с наше Решение 115-МИ/23.10.2015  г. ОИК – Дряново взе решение за допълване на списъка със застъпници по подадено Заявление от </w:t>
      </w:r>
      <w:r w:rsidR="00037DBD">
        <w:t>МК „Заедно за Дряново – Реформаторски блок и Българска нова демокрация“</w:t>
      </w:r>
    </w:p>
    <w:p w:rsidR="00E508BF" w:rsidRDefault="00D5384E" w:rsidP="00037DBD">
      <w:pPr>
        <w:spacing w:line="252" w:lineRule="auto"/>
        <w:ind w:firstLine="567"/>
        <w:jc w:val="both"/>
      </w:pPr>
      <w:r>
        <w:tab/>
        <w:t>3. На основание чл.87, ал.1 т.</w:t>
      </w:r>
      <w:r w:rsidR="006A5D30">
        <w:t>34</w:t>
      </w:r>
      <w:r>
        <w:t xml:space="preserve"> от ИК</w:t>
      </w:r>
      <w:r w:rsidR="006A5D30">
        <w:t>, във връзка с техническите изисквания на софтуерния продукт на ЦИК приема решение за обявяване списъка на представителите на политически партии, МК, коалиции и инициативни комитети в централния регистър на ЦИК</w:t>
      </w:r>
    </w:p>
    <w:p w:rsidR="00E508BF" w:rsidRDefault="00E508BF" w:rsidP="00E508BF">
      <w:pPr>
        <w:ind w:firstLine="700"/>
        <w:jc w:val="both"/>
      </w:pPr>
    </w:p>
    <w:p w:rsidR="004F2CBE" w:rsidRDefault="004F2CBE"/>
    <w:p w:rsidR="004F2CBE" w:rsidRDefault="00A46E2D">
      <w:r>
        <w:rPr>
          <w:b/>
        </w:rPr>
        <w:t>ПРЕДСЕДАТЕЛ:</w:t>
      </w:r>
      <w:r>
        <w:t xml:space="preserve"> Ирина Стайкова</w:t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4F2CBE" w:rsidRDefault="00A46E2D">
      <w:r>
        <w:rPr>
          <w:b/>
        </w:rPr>
        <w:t xml:space="preserve">СЕКРЕТАР: </w:t>
      </w:r>
      <w:r>
        <w:t>Цанко Цанев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</w:t>
      </w:r>
    </w:p>
    <w:p w:rsidR="004F2CBE" w:rsidRDefault="00A46E2D">
      <w:r>
        <w:rPr>
          <w:b/>
        </w:rPr>
        <w:t>ЗАМЕСТНИК – ПРЕДСЕДАТЕЛ</w:t>
      </w:r>
      <w:r>
        <w:t xml:space="preserve">: Мирослава Пенчева </w:t>
      </w:r>
      <w:r>
        <w:tab/>
      </w:r>
      <w:r>
        <w:tab/>
        <w:t>………………………………………………</w:t>
      </w:r>
    </w:p>
    <w:p w:rsidR="004F2CBE" w:rsidRDefault="00A46E2D">
      <w:pPr>
        <w:rPr>
          <w:b/>
        </w:rPr>
      </w:pPr>
      <w:r>
        <w:rPr>
          <w:b/>
        </w:rPr>
        <w:t>ЧЛЕНОВЕ:</w:t>
      </w:r>
    </w:p>
    <w:p w:rsidR="004F2CBE" w:rsidRDefault="00A46E2D">
      <w:r>
        <w:t>Николинка Колчева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F2CBE" w:rsidRDefault="00A46E2D">
      <w:r>
        <w:t>Костадин Христов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…………………………………….………..</w:t>
      </w:r>
    </w:p>
    <w:p w:rsidR="004F2CBE" w:rsidRDefault="00A46E2D">
      <w:r>
        <w:t>Недка Витанова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………………………..……….….…………</w:t>
      </w:r>
    </w:p>
    <w:p w:rsidR="004F2CBE" w:rsidRDefault="00A46E2D">
      <w:r>
        <w:t>Вяра Стоянова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……………………………………………….</w:t>
      </w:r>
    </w:p>
    <w:p w:rsidR="004F2CBE" w:rsidRDefault="00A46E2D">
      <w:r>
        <w:t>Ценка Костова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…………………….……………...………..</w:t>
      </w:r>
    </w:p>
    <w:p w:rsidR="004F2CBE" w:rsidRDefault="00A46E2D">
      <w:r>
        <w:t>Нели Иванова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……………………………….……………..</w:t>
      </w:r>
    </w:p>
    <w:p w:rsidR="004F2CBE" w:rsidRDefault="00A46E2D">
      <w:r>
        <w:t>Михаил Колев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……………………………..………………..</w:t>
      </w:r>
    </w:p>
    <w:p w:rsidR="004F2CBE" w:rsidRDefault="00A46E2D">
      <w:r>
        <w:t>Десислава Заевска</w:t>
      </w:r>
      <w:bookmarkStart w:id="0" w:name="_GoBack"/>
      <w:bookmarkEnd w:id="0"/>
      <w:r>
        <w:rPr>
          <w:lang w:val="en-US"/>
        </w:rPr>
        <w:t xml:space="preserve"> – </w:t>
      </w:r>
      <w:r>
        <w:t>Георгиева</w:t>
      </w:r>
      <w:r>
        <w:tab/>
      </w:r>
      <w:r>
        <w:tab/>
      </w:r>
      <w:r>
        <w:tab/>
      </w:r>
      <w:r>
        <w:tab/>
        <w:t>………………………………………..…….</w:t>
      </w:r>
    </w:p>
    <w:sectPr w:rsidR="004F2CBE">
      <w:pgSz w:w="11906" w:h="16838"/>
      <w:pgMar w:top="1417" w:right="1417" w:bottom="426" w:left="1417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9E8D7"/>
    <w:multiLevelType w:val="singleLevel"/>
    <w:tmpl w:val="5629E8D7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5629E9A3"/>
    <w:multiLevelType w:val="singleLevel"/>
    <w:tmpl w:val="5629E9A3"/>
    <w:lvl w:ilvl="0">
      <w:start w:val="5"/>
      <w:numFmt w:val="decimal"/>
      <w:suff w:val="nothing"/>
      <w:lvlText w:val="%1."/>
      <w:lvlJc w:val="left"/>
    </w:lvl>
  </w:abstractNum>
  <w:abstractNum w:abstractNumId="2" w15:restartNumberingAfterBreak="0">
    <w:nsid w:val="5629F95D"/>
    <w:multiLevelType w:val="singleLevel"/>
    <w:tmpl w:val="5629F95D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3" w15:restartNumberingAfterBreak="0">
    <w:nsid w:val="562A007E"/>
    <w:multiLevelType w:val="singleLevel"/>
    <w:tmpl w:val="562A007E"/>
    <w:lvl w:ilvl="0">
      <w:start w:val="5"/>
      <w:numFmt w:val="decimal"/>
      <w:suff w:val="nothing"/>
      <w:lvlText w:val="%1."/>
      <w:lvlJc w:val="left"/>
    </w:lvl>
  </w:abstractNum>
  <w:abstractNum w:abstractNumId="4" w15:restartNumberingAfterBreak="0">
    <w:nsid w:val="562A153B"/>
    <w:multiLevelType w:val="singleLevel"/>
    <w:tmpl w:val="562A153B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BE"/>
    <w:rsid w:val="00004B8B"/>
    <w:rsid w:val="00037DBD"/>
    <w:rsid w:val="00071F40"/>
    <w:rsid w:val="000857A5"/>
    <w:rsid w:val="000D62C9"/>
    <w:rsid w:val="000F140A"/>
    <w:rsid w:val="001211B3"/>
    <w:rsid w:val="00223D9C"/>
    <w:rsid w:val="00245517"/>
    <w:rsid w:val="002B41B1"/>
    <w:rsid w:val="002C2642"/>
    <w:rsid w:val="002E68AA"/>
    <w:rsid w:val="004259A4"/>
    <w:rsid w:val="00485594"/>
    <w:rsid w:val="004F2CBE"/>
    <w:rsid w:val="005032E6"/>
    <w:rsid w:val="005E44B2"/>
    <w:rsid w:val="00682B6C"/>
    <w:rsid w:val="00697A83"/>
    <w:rsid w:val="006A5D30"/>
    <w:rsid w:val="006B07BE"/>
    <w:rsid w:val="006E5CB9"/>
    <w:rsid w:val="0071136F"/>
    <w:rsid w:val="007429C6"/>
    <w:rsid w:val="00795DFA"/>
    <w:rsid w:val="00877251"/>
    <w:rsid w:val="00896DB7"/>
    <w:rsid w:val="00903E98"/>
    <w:rsid w:val="00952959"/>
    <w:rsid w:val="009718DD"/>
    <w:rsid w:val="00A3632B"/>
    <w:rsid w:val="00A46E2D"/>
    <w:rsid w:val="00A64008"/>
    <w:rsid w:val="00A96DB5"/>
    <w:rsid w:val="00AE2EC0"/>
    <w:rsid w:val="00B25ED6"/>
    <w:rsid w:val="00BE2D9A"/>
    <w:rsid w:val="00BE3C49"/>
    <w:rsid w:val="00C15D3C"/>
    <w:rsid w:val="00C17E6C"/>
    <w:rsid w:val="00C979F4"/>
    <w:rsid w:val="00D02455"/>
    <w:rsid w:val="00D05456"/>
    <w:rsid w:val="00D114F6"/>
    <w:rsid w:val="00D31833"/>
    <w:rsid w:val="00D5384E"/>
    <w:rsid w:val="00DC2EE6"/>
    <w:rsid w:val="00DE6257"/>
    <w:rsid w:val="00E205CB"/>
    <w:rsid w:val="00E508BF"/>
    <w:rsid w:val="00EA49B4"/>
    <w:rsid w:val="00EC2B61"/>
    <w:rsid w:val="00F054A3"/>
    <w:rsid w:val="00FD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21C1C175-552E-479A-9022-1607DA07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N w:val="0"/>
      <w:spacing w:line="244" w:lineRule="auto"/>
    </w:pPr>
    <w:rPr>
      <w:rFonts w:ascii="Calibri" w:eastAsia="Calibri" w:hAnsi="Calibri"/>
      <w:sz w:val="22"/>
      <w:szCs w:val="22"/>
      <w:lang w:val="bg-BG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qFormat/>
    <w:pPr>
      <w:ind w:left="720"/>
    </w:pPr>
  </w:style>
  <w:style w:type="paragraph" w:styleId="a3">
    <w:name w:val="Balloon Text"/>
    <w:basedOn w:val="a"/>
    <w:link w:val="a4"/>
    <w:semiHidden/>
    <w:unhideWhenUsed/>
    <w:rsid w:val="00A96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semiHidden/>
    <w:rsid w:val="00A96DB5"/>
    <w:rPr>
      <w:rFonts w:ascii="Segoe UI" w:eastAsia="Calibri" w:hAnsi="Segoe UI" w:cs="Segoe UI"/>
      <w:sz w:val="18"/>
      <w:szCs w:val="18"/>
      <w:lang w:val="bg-B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7FA3DE-1B7D-4AE5-B43C-31D25B115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- ДРЯНОВО</vt:lpstr>
    </vt:vector>
  </TitlesOfParts>
  <Company/>
  <LinksUpToDate>false</LinksUpToDate>
  <CharactersWithSpaces>3017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- ДРЯНОВО</dc:title>
  <dc:subject/>
  <dc:creator>Горан Горанов</dc:creator>
  <cp:keywords/>
  <dc:description/>
  <cp:lastModifiedBy>Горан Горанов</cp:lastModifiedBy>
  <cp:revision>2</cp:revision>
  <cp:lastPrinted>2015-10-25T15:04:00Z</cp:lastPrinted>
  <dcterms:created xsi:type="dcterms:W3CDTF">2015-10-29T08:34:00Z</dcterms:created>
  <dcterms:modified xsi:type="dcterms:W3CDTF">2015-10-29T08:34:00Z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